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F8" w:rsidRPr="000271B5" w:rsidRDefault="00C437F8" w:rsidP="00C437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Tahoma" w:hAnsi="Tahoma" w:cs="Tahoma"/>
          <w:b/>
          <w:sz w:val="36"/>
          <w:szCs w:val="36"/>
        </w:rPr>
      </w:pPr>
      <w:r w:rsidRPr="000271B5">
        <w:rPr>
          <w:rFonts w:ascii="Tahoma" w:hAnsi="Tahoma" w:cs="Tahoma"/>
          <w:b/>
          <w:sz w:val="36"/>
          <w:szCs w:val="36"/>
        </w:rPr>
        <w:t>PORTFOLIO</w:t>
      </w:r>
    </w:p>
    <w:p w:rsidR="00C437F8" w:rsidRPr="000271B5" w:rsidRDefault="00C437F8" w:rsidP="00C437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Tahoma" w:hAnsi="Tahoma" w:cs="Tahoma"/>
          <w:i/>
          <w:sz w:val="24"/>
          <w:szCs w:val="24"/>
          <w:lang w:val="nl-BE"/>
        </w:rPr>
      </w:pPr>
      <w:r>
        <w:rPr>
          <w:rFonts w:ascii="Tahoma" w:hAnsi="Tahoma" w:cs="Tahoma"/>
          <w:i/>
          <w:sz w:val="24"/>
          <w:szCs w:val="24"/>
          <w:lang w:val="nl-BE"/>
        </w:rPr>
        <w:t xml:space="preserve">Registratieblad voor de </w:t>
      </w:r>
      <w:r w:rsidRPr="000271B5">
        <w:rPr>
          <w:rFonts w:ascii="Tahoma" w:hAnsi="Tahoma" w:cs="Tahoma"/>
          <w:i/>
          <w:sz w:val="24"/>
          <w:szCs w:val="24"/>
          <w:lang w:val="nl-BE"/>
        </w:rPr>
        <w:t xml:space="preserve">Procedure Toelatingsonderzoek </w: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</w:p>
    <w:p w:rsidR="00C437F8" w:rsidRPr="000271B5" w:rsidRDefault="00C437F8" w:rsidP="00C437F8">
      <w:p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 xml:space="preserve">Voornaam: </w:t>
      </w:r>
      <w:r>
        <w:rPr>
          <w:rFonts w:ascii="Tahoma" w:hAnsi="Tahoma" w:cs="Tahoma"/>
        </w:rPr>
        <w:t xml:space="preserve">   </w:t>
      </w:r>
      <w:r w:rsidRPr="000271B5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………………………………………………………………………………</w: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 xml:space="preserve">Naam: </w:t>
      </w:r>
      <w:r>
        <w:rPr>
          <w:rFonts w:ascii="Tahoma" w:hAnsi="Tahoma" w:cs="Tahoma"/>
        </w:rPr>
        <w:t xml:space="preserve"> </w:t>
      </w:r>
      <w:r w:rsidRPr="000271B5">
        <w:rPr>
          <w:rFonts w:ascii="Tahoma" w:hAnsi="Tahoma" w:cs="Tahoma"/>
        </w:rPr>
        <w:t>………………………………………………………………………………………………</w:t>
      </w:r>
    </w:p>
    <w:p w:rsidR="00C437F8" w:rsidRDefault="00C437F8" w:rsidP="00C437F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Geboortedatum:</w:t>
      </w:r>
      <w:r w:rsidRPr="00BC52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Telefoon en GSM: ………………………………………………………………………………</w:t>
      </w:r>
    </w:p>
    <w:p w:rsidR="00C437F8" w:rsidRDefault="00C437F8" w:rsidP="00C437F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E-mail adres:   ……………………………………………………………………………………</w: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>Datum aanvraag:</w:t>
      </w:r>
      <w:r>
        <w:rPr>
          <w:rFonts w:ascii="Tahoma" w:hAnsi="Tahoma" w:cs="Tahoma"/>
        </w:rPr>
        <w:t xml:space="preserve"> ….</w:t>
      </w:r>
      <w:r w:rsidRPr="000271B5">
        <w:rPr>
          <w:rFonts w:ascii="Tahoma" w:hAnsi="Tahoma" w:cs="Tahoma"/>
        </w:rPr>
        <w:t>……………………………………………………………………………</w: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E6FA8F" wp14:editId="7E2732D0">
                <wp:simplePos x="0" y="0"/>
                <wp:positionH relativeFrom="column">
                  <wp:posOffset>4116070</wp:posOffset>
                </wp:positionH>
                <wp:positionV relativeFrom="paragraph">
                  <wp:posOffset>12488</wp:posOffset>
                </wp:positionV>
                <wp:extent cx="342900" cy="457200"/>
                <wp:effectExtent l="0" t="0" r="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7200"/>
                          <a:chOff x="9888" y="7331"/>
                          <a:chExt cx="540" cy="72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88" y="7331"/>
                            <a:ext cx="54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7F8" w:rsidRPr="009E6A2C" w:rsidRDefault="00C437F8" w:rsidP="00C437F8">
                              <w:r>
                                <w:rPr>
                                  <w:sz w:val="40"/>
                                  <w:szCs w:val="40"/>
                                </w:rPr>
                                <w:sym w:font="Symbol" w:char="F0D6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98" y="7691"/>
                            <a:ext cx="3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FA8F" id="Group 5" o:spid="_x0000_s1026" style="position:absolute;margin-left:324.1pt;margin-top:1pt;width:27pt;height:36pt;z-index:251658752" coordorigin="9888,7331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888;top:7331;width:54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437F8" w:rsidRPr="009E6A2C" w:rsidRDefault="00C437F8" w:rsidP="00C437F8">
                        <w:r>
                          <w:rPr>
                            <w:sz w:val="40"/>
                            <w:szCs w:val="40"/>
                          </w:rPr>
                          <w:sym w:font="Symbol" w:char="F0D6"/>
                        </w:r>
                      </w:p>
                    </w:txbxContent>
                  </v:textbox>
                </v:shape>
                <v:rect id="Rectangle 7" o:spid="_x0000_s1028" style="position:absolute;left:9998;top:7691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/v:group>
            </w:pict>
          </mc:Fallback>
        </mc:AlternateConten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>Ik voeg hierbij de volgende documenten</w:t>
      </w:r>
      <w:r>
        <w:rPr>
          <w:rFonts w:ascii="Tahoma" w:hAnsi="Tahoma" w:cs="Tahoma"/>
        </w:rPr>
        <w:t xml:space="preserve"> (gelieve aan te vink</w:t>
      </w:r>
      <w:r w:rsidRPr="000271B5">
        <w:rPr>
          <w:rFonts w:ascii="Tahoma" w:hAnsi="Tahoma" w:cs="Tahoma"/>
        </w:rPr>
        <w:t>en):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 xml:space="preserve">Een </w:t>
      </w:r>
      <w:r w:rsidRPr="000271B5">
        <w:rPr>
          <w:rFonts w:ascii="Tahoma" w:hAnsi="Tahoma" w:cs="Tahoma"/>
          <w:b/>
        </w:rPr>
        <w:t>Curriculum Vitae</w:t>
      </w:r>
      <w:r w:rsidRPr="000271B5">
        <w:rPr>
          <w:rFonts w:ascii="Tahoma" w:hAnsi="Tahoma" w:cs="Tahoma"/>
        </w:rPr>
        <w:t xml:space="preserve"> met een overzicht van de “geleverde prestaties” 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  <w:b/>
        </w:rPr>
        <w:t>Bewijsstukken</w:t>
      </w:r>
      <w:r w:rsidRPr="000271B5">
        <w:rPr>
          <w:rFonts w:ascii="Tahoma" w:hAnsi="Tahoma" w:cs="Tahoma"/>
        </w:rPr>
        <w:t xml:space="preserve"> met betrekking tot de “geleverde prestaties” </w:t>
      </w:r>
      <w:r>
        <w:rPr>
          <w:rFonts w:ascii="Tahoma" w:hAnsi="Tahoma" w:cs="Tahoma"/>
        </w:rPr>
        <w:t>(+ voorblad)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 xml:space="preserve">Een </w:t>
      </w:r>
      <w:r w:rsidRPr="000271B5">
        <w:rPr>
          <w:rFonts w:ascii="Tahoma" w:hAnsi="Tahoma" w:cs="Tahoma"/>
          <w:b/>
        </w:rPr>
        <w:t>algemene reflectie</w:t>
      </w:r>
      <w:r w:rsidRPr="000271B5">
        <w:rPr>
          <w:rFonts w:ascii="Tahoma" w:hAnsi="Tahoma" w:cs="Tahoma"/>
        </w:rPr>
        <w:t xml:space="preserve"> (niet per bewijsstuk) op de “geleverde prestaties”  van minimum 1 (= </w:t>
      </w:r>
      <w:r>
        <w:rPr>
          <w:rFonts w:ascii="Tahoma" w:hAnsi="Tahoma" w:cs="Tahoma"/>
        </w:rPr>
        <w:t xml:space="preserve">niet minder dan </w:t>
      </w:r>
      <w:r w:rsidRPr="000271B5">
        <w:rPr>
          <w:rFonts w:ascii="Tahoma" w:hAnsi="Tahoma" w:cs="Tahoma"/>
        </w:rPr>
        <w:t xml:space="preserve">35 regels) en maximum 3 bladzijden, opgemaakt met een tekstverwerkingsprogramma in lettertype </w:t>
      </w:r>
      <w:proofErr w:type="spellStart"/>
      <w:r w:rsidRPr="000271B5">
        <w:rPr>
          <w:rFonts w:ascii="Tahoma" w:hAnsi="Tahoma" w:cs="Tahoma"/>
        </w:rPr>
        <w:t>Arial</w:t>
      </w:r>
      <w:proofErr w:type="spellEnd"/>
      <w:r w:rsidRPr="000271B5">
        <w:rPr>
          <w:rFonts w:ascii="Tahoma" w:hAnsi="Tahoma" w:cs="Tahoma"/>
        </w:rPr>
        <w:t xml:space="preserve"> 11). 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 xml:space="preserve">Een persoonlijke </w:t>
      </w:r>
      <w:r w:rsidRPr="000271B5">
        <w:rPr>
          <w:rFonts w:ascii="Tahoma" w:hAnsi="Tahoma" w:cs="Tahoma"/>
          <w:b/>
        </w:rPr>
        <w:t>motivatietekst</w:t>
      </w:r>
      <w:r w:rsidRPr="000271B5">
        <w:rPr>
          <w:rFonts w:ascii="Tahoma" w:hAnsi="Tahoma" w:cs="Tahoma"/>
        </w:rPr>
        <w:t xml:space="preserve"> van minimum 1 (= </w:t>
      </w:r>
      <w:r>
        <w:rPr>
          <w:rFonts w:ascii="Tahoma" w:hAnsi="Tahoma" w:cs="Tahoma"/>
        </w:rPr>
        <w:t xml:space="preserve">niet minder dan </w:t>
      </w:r>
      <w:r w:rsidRPr="000271B5">
        <w:rPr>
          <w:rFonts w:ascii="Tahoma" w:hAnsi="Tahoma" w:cs="Tahoma"/>
        </w:rPr>
        <w:t xml:space="preserve">35 regels) en maximum 3 bladzijden, opgemaakt met een tekstverwerkingsprogramma in lettertype </w:t>
      </w:r>
      <w:proofErr w:type="spellStart"/>
      <w:r w:rsidRPr="000271B5">
        <w:rPr>
          <w:rFonts w:ascii="Tahoma" w:hAnsi="Tahoma" w:cs="Tahoma"/>
        </w:rPr>
        <w:t>Arial</w:t>
      </w:r>
      <w:proofErr w:type="spellEnd"/>
      <w:r w:rsidRPr="000271B5">
        <w:rPr>
          <w:rFonts w:ascii="Tahoma" w:hAnsi="Tahoma" w:cs="Tahoma"/>
        </w:rPr>
        <w:t xml:space="preserve"> 11).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  <w:b/>
        </w:rPr>
      </w:pPr>
      <w:r w:rsidRPr="000271B5">
        <w:rPr>
          <w:rFonts w:ascii="Tahoma" w:hAnsi="Tahoma" w:cs="Tahoma"/>
          <w:b/>
        </w:rPr>
        <w:t>Bewijs van intakegesprek;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 xml:space="preserve">Kopie van het </w:t>
      </w:r>
      <w:r w:rsidRPr="000271B5">
        <w:rPr>
          <w:rFonts w:ascii="Tahoma" w:hAnsi="Tahoma" w:cs="Tahoma"/>
          <w:b/>
        </w:rPr>
        <w:t>identiteitsbewijs</w:t>
      </w:r>
      <w:r w:rsidRPr="000271B5">
        <w:rPr>
          <w:rFonts w:ascii="Tahoma" w:hAnsi="Tahoma" w:cs="Tahoma"/>
        </w:rPr>
        <w:t>.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 xml:space="preserve">Bewijs dat men voldoet aan de </w:t>
      </w:r>
      <w:r w:rsidRPr="000271B5">
        <w:rPr>
          <w:rFonts w:ascii="Tahoma" w:hAnsi="Tahoma" w:cs="Tahoma"/>
          <w:b/>
        </w:rPr>
        <w:t>taalvoorwaarden</w:t>
      </w:r>
      <w:r w:rsidRPr="000271B5">
        <w:rPr>
          <w:rFonts w:ascii="Tahoma" w:hAnsi="Tahoma" w:cs="Tahoma"/>
        </w:rPr>
        <w:t xml:space="preserve"> om ingeschreven te worden in het hoger onderwijs</w: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</w:p>
    <w:p w:rsidR="00C437F8" w:rsidRPr="000271B5" w:rsidRDefault="00C437F8" w:rsidP="00C437F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Indien ik</w:t>
      </w:r>
      <w:r w:rsidRPr="000271B5">
        <w:rPr>
          <w:rFonts w:ascii="Tahoma" w:hAnsi="Tahoma" w:cs="Tahoma"/>
        </w:rPr>
        <w:t xml:space="preserve"> vluchteling</w:t>
      </w:r>
      <w:r>
        <w:rPr>
          <w:rFonts w:ascii="Tahoma" w:hAnsi="Tahoma" w:cs="Tahoma"/>
        </w:rPr>
        <w:t xml:space="preserve"> b</w:t>
      </w:r>
      <w:r w:rsidRPr="000271B5">
        <w:rPr>
          <w:rFonts w:ascii="Tahoma" w:hAnsi="Tahoma" w:cs="Tahoma"/>
        </w:rPr>
        <w:t>en (</w:t>
      </w:r>
      <w:r>
        <w:rPr>
          <w:rFonts w:ascii="Tahoma" w:hAnsi="Tahoma" w:cs="Tahoma"/>
        </w:rPr>
        <w:t xml:space="preserve">hiermee bedoelen we </w:t>
      </w:r>
      <w:r w:rsidRPr="000271B5">
        <w:rPr>
          <w:rFonts w:ascii="Tahoma" w:hAnsi="Tahoma" w:cs="Tahoma"/>
        </w:rPr>
        <w:t>kandidaat-vluchtelingen van wie de asielaanvraag ontvankelijk is verklaard)</w:t>
      </w:r>
      <w:r>
        <w:rPr>
          <w:rFonts w:ascii="Tahoma" w:hAnsi="Tahoma" w:cs="Tahoma"/>
        </w:rPr>
        <w:t xml:space="preserve"> voeg ik ook toe</w:t>
      </w:r>
      <w:r w:rsidRPr="000271B5">
        <w:rPr>
          <w:rFonts w:ascii="Tahoma" w:hAnsi="Tahoma" w:cs="Tahoma"/>
        </w:rPr>
        <w:t>: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  <w:b/>
        </w:rPr>
        <w:t>Bijlage 25 of 26</w:t>
      </w:r>
      <w:r w:rsidRPr="000271B5">
        <w:rPr>
          <w:rFonts w:ascii="Tahoma" w:hAnsi="Tahoma" w:cs="Tahoma"/>
        </w:rPr>
        <w:t xml:space="preserve"> (asielaanvraag);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  <w:b/>
        </w:rPr>
        <w:t xml:space="preserve">Attest van </w:t>
      </w:r>
      <w:proofErr w:type="spellStart"/>
      <w:r w:rsidRPr="000271B5">
        <w:rPr>
          <w:rFonts w:ascii="Tahoma" w:hAnsi="Tahoma" w:cs="Tahoma"/>
          <w:b/>
        </w:rPr>
        <w:t>immatriculatie</w:t>
      </w:r>
      <w:proofErr w:type="spellEnd"/>
      <w:r w:rsidRPr="000271B5">
        <w:rPr>
          <w:rFonts w:ascii="Tahoma" w:hAnsi="Tahoma" w:cs="Tahoma"/>
        </w:rPr>
        <w:t xml:space="preserve"> (oranje kaart);</w:t>
      </w:r>
    </w:p>
    <w:p w:rsidR="00C437F8" w:rsidRPr="000271B5" w:rsidRDefault="00C437F8" w:rsidP="00C437F8">
      <w:pPr>
        <w:numPr>
          <w:ilvl w:val="0"/>
          <w:numId w:val="24"/>
        </w:numPr>
        <w:jc w:val="left"/>
        <w:rPr>
          <w:rFonts w:ascii="Tahoma" w:hAnsi="Tahoma" w:cs="Tahoma"/>
        </w:rPr>
      </w:pPr>
      <w:r w:rsidRPr="000271B5">
        <w:rPr>
          <w:rFonts w:ascii="Tahoma" w:hAnsi="Tahoma" w:cs="Tahoma"/>
        </w:rPr>
        <w:t>Attest van ontvankelijkheid asielaanvraag door binnenlandse zake</w:t>
      </w:r>
      <w:r>
        <w:rPr>
          <w:rFonts w:ascii="Tahoma" w:hAnsi="Tahoma" w:cs="Tahoma"/>
        </w:rPr>
        <w:t>n</w:t>
      </w:r>
    </w:p>
    <w:p w:rsidR="00C437F8" w:rsidRDefault="00C437F8" w:rsidP="00C437F8">
      <w:pPr>
        <w:jc w:val="left"/>
        <w:rPr>
          <w:rFonts w:ascii="Tahoma" w:hAnsi="Tahoma" w:cs="Tahoma"/>
        </w:rPr>
      </w:pPr>
    </w:p>
    <w:p w:rsidR="00C437F8" w:rsidRPr="00B362C2" w:rsidRDefault="00C437F8" w:rsidP="00C437F8">
      <w:pPr>
        <w:jc w:val="left"/>
        <w:rPr>
          <w:rFonts w:ascii="Tahoma" w:hAnsi="Tahoma" w:cs="Tahoma"/>
        </w:rPr>
      </w:pPr>
      <w:r w:rsidRPr="00B362C2">
        <w:rPr>
          <w:rFonts w:ascii="Tahoma" w:hAnsi="Tahoma" w:cs="Tahoma"/>
        </w:rPr>
        <w:t xml:space="preserve">Ik verleen hierbij mijn toestemming aan de </w:t>
      </w:r>
      <w:proofErr w:type="spellStart"/>
      <w:r w:rsidRPr="00B362C2">
        <w:rPr>
          <w:rFonts w:ascii="Tahoma" w:hAnsi="Tahoma" w:cs="Tahoma"/>
        </w:rPr>
        <w:t>AUGent</w:t>
      </w:r>
      <w:proofErr w:type="spellEnd"/>
      <w:r w:rsidRPr="00B362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om mijn naam, voornaam en geboortedatum </w:t>
      </w:r>
      <w:r w:rsidRPr="00B362C2">
        <w:rPr>
          <w:rFonts w:ascii="Tahoma" w:hAnsi="Tahoma" w:cs="Tahoma"/>
        </w:rPr>
        <w:t>uit te wisselen met de an</w:t>
      </w:r>
      <w:r>
        <w:rPr>
          <w:rFonts w:ascii="Tahoma" w:hAnsi="Tahoma" w:cs="Tahoma"/>
        </w:rPr>
        <w:t>dere associaties in Vlaanderen in het kader van de controle op het toelatingsonderzoek.</w:t>
      </w:r>
    </w:p>
    <w:p w:rsidR="00C437F8" w:rsidRPr="000271B5" w:rsidRDefault="00C437F8" w:rsidP="00C437F8">
      <w:pPr>
        <w:jc w:val="left"/>
        <w:rPr>
          <w:rFonts w:ascii="Tahoma" w:hAnsi="Tahoma" w:cs="Tahoma"/>
        </w:rPr>
      </w:pPr>
    </w:p>
    <w:p w:rsidR="00C437F8" w:rsidRDefault="00C437F8" w:rsidP="00C437F8">
      <w:r>
        <w:t>Handtekening</w:t>
      </w:r>
    </w:p>
    <w:p w:rsidR="00C437F8" w:rsidRPr="00265301" w:rsidRDefault="00C437F8" w:rsidP="00C437F8">
      <w:pPr>
        <w:jc w:val="left"/>
        <w:rPr>
          <w:rFonts w:ascii="Tahoma" w:hAnsi="Tahoma" w:cs="Tahoma"/>
        </w:rPr>
      </w:pPr>
    </w:p>
    <w:p w:rsidR="002E71F1" w:rsidRDefault="002E71F1">
      <w:p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br w:type="page"/>
      </w:r>
    </w:p>
    <w:p w:rsidR="002E71F1" w:rsidRPr="000271B5" w:rsidRDefault="002E71F1" w:rsidP="002E71F1">
      <w:pPr>
        <w:jc w:val="left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0271B5">
        <w:rPr>
          <w:rFonts w:ascii="Tahoma" w:hAnsi="Tahoma" w:cs="Tahoma"/>
          <w:b/>
          <w:sz w:val="26"/>
          <w:szCs w:val="26"/>
        </w:rPr>
        <w:lastRenderedPageBreak/>
        <w:t>Sjabloon voor het opmaken van een voorblad bij de bewijsstukken in he</w:t>
      </w:r>
      <w:r>
        <w:rPr>
          <w:rFonts w:ascii="Tahoma" w:hAnsi="Tahoma" w:cs="Tahoma"/>
          <w:b/>
          <w:sz w:val="26"/>
          <w:szCs w:val="26"/>
        </w:rPr>
        <w:t xml:space="preserve">t portfolio </w:t>
      </w:r>
      <w:proofErr w:type="spellStart"/>
      <w:r>
        <w:rPr>
          <w:rFonts w:ascii="Tahoma" w:hAnsi="Tahoma" w:cs="Tahoma"/>
          <w:b/>
          <w:sz w:val="26"/>
          <w:szCs w:val="26"/>
        </w:rPr>
        <w:t>i.h.k.v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. het </w:t>
      </w:r>
      <w:proofErr w:type="spellStart"/>
      <w:r>
        <w:rPr>
          <w:rFonts w:ascii="Tahoma" w:hAnsi="Tahoma" w:cs="Tahoma"/>
          <w:b/>
          <w:sz w:val="26"/>
          <w:szCs w:val="26"/>
        </w:rPr>
        <w:t>AUGent</w:t>
      </w:r>
      <w:proofErr w:type="spellEnd"/>
      <w:r>
        <w:rPr>
          <w:rFonts w:ascii="Tahoma" w:hAnsi="Tahoma" w:cs="Tahoma"/>
          <w:b/>
          <w:sz w:val="26"/>
          <w:szCs w:val="26"/>
        </w:rPr>
        <w:t>-</w:t>
      </w:r>
      <w:r w:rsidRPr="000271B5">
        <w:rPr>
          <w:rFonts w:ascii="Tahoma" w:hAnsi="Tahoma" w:cs="Tahoma"/>
          <w:b/>
          <w:sz w:val="26"/>
          <w:szCs w:val="26"/>
        </w:rPr>
        <w:t>Toelatingsonderzoek</w:t>
      </w:r>
    </w:p>
    <w:p w:rsidR="002E71F1" w:rsidRPr="000271B5" w:rsidRDefault="002E71F1" w:rsidP="002E71F1">
      <w:pPr>
        <w:jc w:val="left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461"/>
        <w:gridCol w:w="2211"/>
        <w:gridCol w:w="2970"/>
      </w:tblGrid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jc w:val="left"/>
              <w:rPr>
                <w:rFonts w:ascii="Tahoma" w:hAnsi="Tahoma" w:cs="Tahoma"/>
                <w:b/>
              </w:rPr>
            </w:pPr>
            <w:r w:rsidRPr="004A5400">
              <w:rPr>
                <w:rFonts w:ascii="Tahoma" w:hAnsi="Tahoma" w:cs="Tahoma"/>
                <w:b/>
              </w:rPr>
              <w:t>Nr.</w:t>
            </w:r>
          </w:p>
          <w:p w:rsidR="002E71F1" w:rsidRPr="004A5400" w:rsidRDefault="002E71F1" w:rsidP="00126C9B">
            <w:pPr>
              <w:jc w:val="left"/>
              <w:rPr>
                <w:rFonts w:ascii="Tahoma" w:hAnsi="Tahoma" w:cs="Tahoma"/>
                <w:b/>
              </w:rPr>
            </w:pPr>
            <w:r w:rsidRPr="004A5400">
              <w:rPr>
                <w:rFonts w:ascii="Tahoma" w:hAnsi="Tahoma" w:cs="Tahoma"/>
                <w:b/>
              </w:rPr>
              <w:t>bewijsstuk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jc w:val="left"/>
              <w:rPr>
                <w:rFonts w:ascii="Tahoma" w:hAnsi="Tahoma" w:cs="Tahoma"/>
                <w:b/>
              </w:rPr>
            </w:pPr>
            <w:r w:rsidRPr="004A5400">
              <w:rPr>
                <w:rFonts w:ascii="Tahoma" w:hAnsi="Tahoma" w:cs="Tahoma"/>
                <w:b/>
              </w:rPr>
              <w:t>Omschrijving</w:t>
            </w: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jc w:val="left"/>
              <w:rPr>
                <w:rFonts w:ascii="Tahoma" w:hAnsi="Tahoma" w:cs="Tahoma"/>
                <w:b/>
              </w:rPr>
            </w:pPr>
            <w:r w:rsidRPr="004A5400">
              <w:rPr>
                <w:rFonts w:ascii="Tahoma" w:hAnsi="Tahoma" w:cs="Tahoma"/>
                <w:b/>
              </w:rPr>
              <w:t>Soort bewijsstuk</w:t>
            </w: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jc w:val="left"/>
              <w:rPr>
                <w:rFonts w:ascii="Tahoma" w:hAnsi="Tahoma" w:cs="Tahoma"/>
                <w:b/>
              </w:rPr>
            </w:pPr>
            <w:r w:rsidRPr="004A5400">
              <w:rPr>
                <w:rFonts w:ascii="Tahoma" w:hAnsi="Tahoma" w:cs="Tahoma"/>
                <w:b/>
              </w:rPr>
              <w:t>Referentie voor meer informatie</w:t>
            </w: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7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8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10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11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12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13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  <w:tr w:rsidR="002E71F1" w:rsidRPr="000271B5" w:rsidTr="00126C9B">
        <w:tc>
          <w:tcPr>
            <w:tcW w:w="1419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4A5400">
              <w:rPr>
                <w:rFonts w:ascii="Tahoma" w:hAnsi="Tahoma" w:cs="Tahoma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084" w:type="dxa"/>
            <w:shd w:val="clear" w:color="auto" w:fill="auto"/>
          </w:tcPr>
          <w:p w:rsidR="002E71F1" w:rsidRPr="004A5400" w:rsidRDefault="002E71F1" w:rsidP="00126C9B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2E71F1" w:rsidRPr="000271B5" w:rsidRDefault="002E71F1" w:rsidP="002E71F1">
      <w:pPr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/>
      </w:r>
      <w:r w:rsidRPr="000271B5">
        <w:rPr>
          <w:rFonts w:ascii="Tahoma" w:hAnsi="Tahoma" w:cs="Tahoma"/>
          <w:i/>
        </w:rPr>
        <w:t>TIP: Bundel bij voorkeur de aanverwante bewijsstukken</w:t>
      </w:r>
    </w:p>
    <w:p w:rsidR="002E71F1" w:rsidRPr="000271B5" w:rsidRDefault="002E71F1" w:rsidP="002E71F1">
      <w:pPr>
        <w:jc w:val="left"/>
        <w:rPr>
          <w:rFonts w:ascii="Tahoma" w:hAnsi="Tahoma" w:cs="Tahoma"/>
          <w:i/>
        </w:rPr>
      </w:pPr>
    </w:p>
    <w:tbl>
      <w:tblPr>
        <w:tblW w:w="9322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jc w:val="lef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0271B5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Soort Bewijsstuk </w:t>
            </w:r>
            <w:r w:rsidRPr="000271B5">
              <w:rPr>
                <w:rFonts w:ascii="Tahoma" w:hAnsi="Tahoma" w:cs="Tahoma"/>
                <w:b/>
                <w:smallCaps/>
                <w:sz w:val="20"/>
                <w:szCs w:val="20"/>
              </w:rPr>
              <w:sym w:font="Wingdings" w:char="F0E0"/>
            </w:r>
            <w:r w:rsidRPr="000271B5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kies uit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voorbeelden</w:t>
            </w:r>
          </w:p>
        </w:tc>
      </w:tr>
      <w:tr w:rsidR="002E71F1" w:rsidRPr="000271B5" w:rsidTr="00126C9B">
        <w:trPr>
          <w:trHeight w:val="133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Getuigschriften of certificaten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Contracten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Stageverslag en/of stage-evaluatie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Bewijs van intern gevolgde scholing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Verslagen van evaluatiegesprekken/ functioneringsgesprekken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Projectverslagen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Attesten van vrijwilligerswerk bij een officiële organisatie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Vervaardigde producten/ werken/ essays/presentaties.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Video-opnames/ Foto’s/ Geluidsopnames/ …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Websites door jou ontwikkeld / beheerd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br w:type="page"/>
              <w:t>Artikels die je schreef / Ontwerpen die je maakte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>Documenten m.b.t. activiteiten die verbonden zijn aan je vrije tijd (bijvoorbeeld jeugdbeweging) of vakantiejob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Verslagen/documenten van vergaderingen waarin je betrokken was </w:t>
            </w:r>
          </w:p>
        </w:tc>
      </w:tr>
    </w:tbl>
    <w:p w:rsidR="002E71F1" w:rsidRPr="000271B5" w:rsidRDefault="002E71F1" w:rsidP="002E71F1">
      <w:pPr>
        <w:jc w:val="left"/>
        <w:rPr>
          <w:rFonts w:ascii="Tahoma" w:hAnsi="Tahoma" w:cs="Tahoma"/>
          <w:b/>
          <w:lang w:val="nl-BE"/>
        </w:rPr>
      </w:pPr>
    </w:p>
    <w:tbl>
      <w:tblPr>
        <w:tblW w:w="9322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jc w:val="lef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0271B5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Referentie </w:t>
            </w:r>
            <w:r w:rsidRPr="000271B5">
              <w:rPr>
                <w:rFonts w:ascii="Tahoma" w:hAnsi="Tahoma" w:cs="Tahoma"/>
                <w:b/>
                <w:smallCaps/>
                <w:sz w:val="20"/>
                <w:szCs w:val="20"/>
              </w:rPr>
              <w:sym w:font="Wingdings" w:char="F0E0"/>
            </w:r>
            <w:r w:rsidRPr="000271B5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kies uit bv.</w:t>
            </w:r>
          </w:p>
        </w:tc>
      </w:tr>
      <w:tr w:rsidR="002E71F1" w:rsidRPr="000271B5" w:rsidTr="00126C9B">
        <w:trPr>
          <w:trHeight w:val="199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Website(s) </w:t>
            </w:r>
            <w:r w:rsidRPr="000271B5">
              <w:rPr>
                <w:rFonts w:ascii="Tahoma" w:hAnsi="Tahoma" w:cs="Tahoma"/>
                <w:i/>
                <w:sz w:val="18"/>
                <w:szCs w:val="18"/>
              </w:rPr>
              <w:sym w:font="Wingdings" w:char="F0E0"/>
            </w:r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 geef de URL (het webadres) waarop de relevante achtergrondinformatie te vinden is.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Naslagwerk </w:t>
            </w:r>
            <w:r w:rsidRPr="000271B5">
              <w:rPr>
                <w:rFonts w:ascii="Tahoma" w:hAnsi="Tahoma" w:cs="Tahoma"/>
                <w:i/>
                <w:sz w:val="18"/>
                <w:szCs w:val="18"/>
              </w:rPr>
              <w:sym w:font="Wingdings" w:char="F0E0"/>
            </w:r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 geef de correcte referenties van andere informatiebronnen waar de relevante achtergrondinformatie te vinden is.</w:t>
            </w:r>
          </w:p>
        </w:tc>
      </w:tr>
      <w:tr w:rsidR="002E71F1" w:rsidRPr="000271B5" w:rsidTr="00126C9B"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F1" w:rsidRPr="000271B5" w:rsidRDefault="002E71F1" w:rsidP="00126C9B">
            <w:pPr>
              <w:spacing w:line="200" w:lineRule="exact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0271B5">
              <w:rPr>
                <w:rFonts w:ascii="Tahoma" w:hAnsi="Tahoma" w:cs="Tahoma"/>
                <w:i/>
                <w:sz w:val="18"/>
                <w:szCs w:val="18"/>
              </w:rPr>
              <w:t>Contactperso</w:t>
            </w:r>
            <w:proofErr w:type="spellEnd"/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(o)n(en) </w:t>
            </w:r>
            <w:r w:rsidRPr="000271B5">
              <w:rPr>
                <w:rFonts w:ascii="Tahoma" w:hAnsi="Tahoma" w:cs="Tahoma"/>
                <w:i/>
                <w:sz w:val="18"/>
                <w:szCs w:val="18"/>
              </w:rPr>
              <w:sym w:font="Wingdings" w:char="F0E0"/>
            </w:r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 geef de eventuele contactgegevens van de persoon of personen (indien niet vermeld op het bewijsstuk)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bij wie</w:t>
            </w:r>
            <w:r w:rsidRPr="000271B5">
              <w:rPr>
                <w:rFonts w:ascii="Tahoma" w:hAnsi="Tahoma" w:cs="Tahoma"/>
                <w:i/>
                <w:sz w:val="18"/>
                <w:szCs w:val="18"/>
              </w:rPr>
              <w:t xml:space="preserve"> meer achtergrondinformatie kan worden opgevraagd.</w:t>
            </w:r>
          </w:p>
        </w:tc>
      </w:tr>
    </w:tbl>
    <w:p w:rsidR="002E71F1" w:rsidRPr="000271B5" w:rsidRDefault="002E71F1" w:rsidP="002E71F1">
      <w:pPr>
        <w:jc w:val="left"/>
        <w:rPr>
          <w:rFonts w:ascii="Tahoma" w:hAnsi="Tahoma" w:cs="Tahoma"/>
          <w:b/>
        </w:rPr>
      </w:pPr>
    </w:p>
    <w:p w:rsidR="006711A4" w:rsidRPr="002E71F1" w:rsidRDefault="006711A4" w:rsidP="00DA2DC7">
      <w:pPr>
        <w:jc w:val="left"/>
        <w:rPr>
          <w:rFonts w:ascii="Tahoma" w:hAnsi="Tahoma" w:cs="Tahoma"/>
          <w:i/>
          <w:sz w:val="23"/>
          <w:szCs w:val="23"/>
          <w:u w:val="single"/>
        </w:rPr>
      </w:pPr>
    </w:p>
    <w:sectPr w:rsidR="006711A4" w:rsidRPr="002E71F1" w:rsidSect="00E161F8">
      <w:headerReference w:type="default" r:id="rId8"/>
      <w:footerReference w:type="default" r:id="rId9"/>
      <w:pgSz w:w="11907" w:h="16840" w:code="9"/>
      <w:pgMar w:top="851" w:right="1418" w:bottom="851" w:left="1418" w:header="709" w:footer="709" w:gutter="0"/>
      <w:cols w:space="708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10" w:rsidRDefault="00443A10">
      <w:r>
        <w:separator/>
      </w:r>
    </w:p>
  </w:endnote>
  <w:endnote w:type="continuationSeparator" w:id="0">
    <w:p w:rsidR="00443A10" w:rsidRDefault="0044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8" w:rsidRPr="00C8243C" w:rsidRDefault="00C437F8" w:rsidP="00C8243C">
    <w:pPr>
      <w:rPr>
        <w:rFonts w:ascii="Tahoma" w:hAnsi="Tahoma" w:cs="Tahoma"/>
        <w:sz w:val="16"/>
        <w:szCs w:val="16"/>
        <w:lang w:val="nl-BE"/>
      </w:rPr>
    </w:pPr>
    <w:proofErr w:type="spellStart"/>
    <w:r w:rsidRPr="00283B7A">
      <w:rPr>
        <w:rFonts w:ascii="Tahoma" w:hAnsi="Tahoma" w:cs="Tahoma"/>
        <w:sz w:val="16"/>
        <w:szCs w:val="16"/>
        <w:lang w:val="nl-BE"/>
      </w:rPr>
      <w:t>AUGent</w:t>
    </w:r>
    <w:proofErr w:type="spellEnd"/>
    <w:r w:rsidRPr="00283B7A">
      <w:rPr>
        <w:rFonts w:ascii="Tahoma" w:hAnsi="Tahoma" w:cs="Tahoma"/>
        <w:sz w:val="16"/>
        <w:szCs w:val="16"/>
        <w:lang w:val="nl-BE"/>
      </w:rPr>
      <w:t>-toelatingsonderzoek</w:t>
    </w:r>
    <w:r w:rsidRPr="00283B7A">
      <w:rPr>
        <w:rFonts w:ascii="Tahoma" w:hAnsi="Tahoma" w:cs="Tahoma"/>
        <w:sz w:val="16"/>
        <w:szCs w:val="16"/>
        <w:lang w:val="nl-BE"/>
      </w:rPr>
      <w:tab/>
    </w:r>
    <w:r w:rsidRPr="00283B7A">
      <w:rPr>
        <w:rFonts w:ascii="Tahoma" w:hAnsi="Tahoma" w:cs="Tahoma"/>
        <w:sz w:val="16"/>
        <w:szCs w:val="16"/>
        <w:lang w:val="nl-BE"/>
      </w:rPr>
      <w:tab/>
    </w:r>
    <w:r w:rsidRPr="00283B7A">
      <w:rPr>
        <w:rFonts w:ascii="Tahoma" w:hAnsi="Tahoma" w:cs="Tahoma"/>
        <w:sz w:val="16"/>
        <w:szCs w:val="16"/>
        <w:lang w:val="nl-BE"/>
      </w:rPr>
      <w:tab/>
    </w:r>
    <w:r w:rsidRPr="00283B7A">
      <w:rPr>
        <w:rFonts w:ascii="Tahoma" w:hAnsi="Tahoma" w:cs="Tahoma"/>
        <w:sz w:val="16"/>
        <w:szCs w:val="16"/>
        <w:lang w:val="nl-BE"/>
      </w:rPr>
      <w:tab/>
    </w:r>
    <w:r w:rsidRPr="00283B7A">
      <w:rPr>
        <w:rFonts w:ascii="Tahoma" w:hAnsi="Tahoma" w:cs="Tahoma"/>
        <w:sz w:val="16"/>
        <w:szCs w:val="16"/>
        <w:lang w:val="nl-BE"/>
      </w:rPr>
      <w:tab/>
    </w:r>
    <w:r w:rsidRPr="00283B7A">
      <w:rPr>
        <w:rFonts w:ascii="Tahoma" w:hAnsi="Tahoma" w:cs="Tahoma"/>
        <w:sz w:val="16"/>
        <w:szCs w:val="16"/>
        <w:lang w:val="nl-BE"/>
      </w:rPr>
      <w:tab/>
    </w:r>
    <w:r w:rsidRPr="00283B7A">
      <w:rPr>
        <w:rFonts w:ascii="Tahoma" w:hAnsi="Tahoma" w:cs="Tahoma"/>
        <w:sz w:val="16"/>
        <w:szCs w:val="16"/>
        <w:lang w:val="nl-BE"/>
      </w:rPr>
      <w:tab/>
    </w:r>
    <w:r>
      <w:rPr>
        <w:rFonts w:ascii="Tahoma" w:hAnsi="Tahoma" w:cs="Tahoma"/>
        <w:sz w:val="16"/>
        <w:szCs w:val="16"/>
        <w:lang w:val="nl-BE"/>
      </w:rPr>
      <w:tab/>
      <w:t>registratieblad - versie 2016</w:t>
    </w:r>
    <w:r>
      <w:rPr>
        <w:rStyle w:val="Paginanummer"/>
        <w:rFonts w:ascii="Tahoma" w:hAnsi="Tahoma" w:cs="Tahoma"/>
        <w:sz w:val="16"/>
        <w:szCs w:val="16"/>
      </w:rPr>
      <w:tab/>
    </w:r>
    <w:r w:rsidRPr="00EF3CE7">
      <w:rPr>
        <w:rStyle w:val="Paginanummer"/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10" w:rsidRDefault="00443A10">
      <w:r>
        <w:separator/>
      </w:r>
    </w:p>
  </w:footnote>
  <w:footnote w:type="continuationSeparator" w:id="0">
    <w:p w:rsidR="00443A10" w:rsidRDefault="0044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8" w:rsidRPr="00982F04" w:rsidRDefault="00C437F8">
    <w:pPr>
      <w:pStyle w:val="Koptekst"/>
      <w:rPr>
        <w:bdr w:val="single" w:sz="4" w:space="0" w:color="auto"/>
        <w:lang w:val="nl-BE"/>
      </w:rPr>
    </w:pPr>
    <w:r>
      <w:rPr>
        <w:lang w:val="nl-BE"/>
      </w:rPr>
      <w:tab/>
    </w: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00D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65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76F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1E4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8B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7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4843AC"/>
    <w:lvl w:ilvl="0">
      <w:start w:val="15"/>
      <w:numFmt w:val="bullet"/>
      <w:pStyle w:val="Lijstopsomteken2"/>
      <w:lvlText w:val="-"/>
      <w:lvlJc w:val="left"/>
      <w:pPr>
        <w:tabs>
          <w:tab w:val="num" w:pos="568"/>
        </w:tabs>
        <w:ind w:left="568" w:hanging="284"/>
      </w:pPr>
      <w:rPr>
        <w:rFonts w:ascii="Arial" w:eastAsia="Times New Roman" w:hAnsi="Arial" w:hint="default"/>
      </w:rPr>
    </w:lvl>
  </w:abstractNum>
  <w:abstractNum w:abstractNumId="8" w15:restartNumberingAfterBreak="0">
    <w:nsid w:val="FFFFFF88"/>
    <w:multiLevelType w:val="singleLevel"/>
    <w:tmpl w:val="588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E74513"/>
    <w:multiLevelType w:val="hybridMultilevel"/>
    <w:tmpl w:val="52E45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E0F62"/>
    <w:multiLevelType w:val="hybridMultilevel"/>
    <w:tmpl w:val="926E0A6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01CD0"/>
    <w:multiLevelType w:val="hybridMultilevel"/>
    <w:tmpl w:val="38F208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B1522"/>
    <w:multiLevelType w:val="hybridMultilevel"/>
    <w:tmpl w:val="F09ACE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0E4F1B"/>
    <w:multiLevelType w:val="hybridMultilevel"/>
    <w:tmpl w:val="09B481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27251"/>
    <w:multiLevelType w:val="multilevel"/>
    <w:tmpl w:val="AA1EC93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1B1571"/>
    <w:multiLevelType w:val="hybridMultilevel"/>
    <w:tmpl w:val="F88C96C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D23A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EC7185"/>
    <w:multiLevelType w:val="hybridMultilevel"/>
    <w:tmpl w:val="B5AC25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B41B4"/>
    <w:multiLevelType w:val="hybridMultilevel"/>
    <w:tmpl w:val="BAAE485A"/>
    <w:lvl w:ilvl="0" w:tplc="26FA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26FA94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000000"/>
      </w:rPr>
    </w:lvl>
    <w:lvl w:ilvl="4" w:tplc="08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940F92"/>
    <w:multiLevelType w:val="hybridMultilevel"/>
    <w:tmpl w:val="10341F4A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5910A1"/>
    <w:multiLevelType w:val="hybridMultilevel"/>
    <w:tmpl w:val="543C137A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DC5B99"/>
    <w:multiLevelType w:val="hybridMultilevel"/>
    <w:tmpl w:val="8F040DF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07675"/>
    <w:multiLevelType w:val="hybridMultilevel"/>
    <w:tmpl w:val="D0F87894"/>
    <w:lvl w:ilvl="0" w:tplc="DC6CA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366BF"/>
    <w:multiLevelType w:val="hybridMultilevel"/>
    <w:tmpl w:val="A7444E56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706E4"/>
    <w:multiLevelType w:val="multilevel"/>
    <w:tmpl w:val="FEA0E74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FAB6B2A"/>
    <w:multiLevelType w:val="hybridMultilevel"/>
    <w:tmpl w:val="0614932E"/>
    <w:lvl w:ilvl="0" w:tplc="35D23A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366C76"/>
    <w:multiLevelType w:val="multilevel"/>
    <w:tmpl w:val="14E86D9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37476122"/>
    <w:multiLevelType w:val="hybridMultilevel"/>
    <w:tmpl w:val="5270152C"/>
    <w:lvl w:ilvl="0" w:tplc="0813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E588F"/>
    <w:multiLevelType w:val="hybridMultilevel"/>
    <w:tmpl w:val="539AC7D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44E36"/>
    <w:multiLevelType w:val="multilevel"/>
    <w:tmpl w:val="BB2880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7BB0E45"/>
    <w:multiLevelType w:val="hybridMultilevel"/>
    <w:tmpl w:val="60F2AF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8E1"/>
    <w:multiLevelType w:val="hybridMultilevel"/>
    <w:tmpl w:val="BAB0827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F67FB"/>
    <w:multiLevelType w:val="hybridMultilevel"/>
    <w:tmpl w:val="D640F8AE"/>
    <w:lvl w:ilvl="0" w:tplc="F198EC7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77F27"/>
    <w:multiLevelType w:val="hybridMultilevel"/>
    <w:tmpl w:val="C55A9092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598B0395"/>
    <w:multiLevelType w:val="hybridMultilevel"/>
    <w:tmpl w:val="56D20D1A"/>
    <w:lvl w:ilvl="0" w:tplc="F2205F2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319CD"/>
    <w:multiLevelType w:val="hybridMultilevel"/>
    <w:tmpl w:val="20F602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CB63CD"/>
    <w:multiLevelType w:val="hybridMultilevel"/>
    <w:tmpl w:val="E5E28BE8"/>
    <w:lvl w:ilvl="0" w:tplc="35D23A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1D00A5"/>
    <w:multiLevelType w:val="hybridMultilevel"/>
    <w:tmpl w:val="E19A8FD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E2AB5"/>
    <w:multiLevelType w:val="hybridMultilevel"/>
    <w:tmpl w:val="316458F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7161DA"/>
    <w:multiLevelType w:val="singleLevel"/>
    <w:tmpl w:val="0DF6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39" w15:restartNumberingAfterBreak="0">
    <w:nsid w:val="6D3B338E"/>
    <w:multiLevelType w:val="multilevel"/>
    <w:tmpl w:val="2DAC71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1BF6F13"/>
    <w:multiLevelType w:val="hybridMultilevel"/>
    <w:tmpl w:val="E9CA79C6"/>
    <w:lvl w:ilvl="0" w:tplc="DC6CA7A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3F6013C"/>
    <w:multiLevelType w:val="hybridMultilevel"/>
    <w:tmpl w:val="057CA4C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51FFD"/>
    <w:multiLevelType w:val="hybridMultilevel"/>
    <w:tmpl w:val="CEC87116"/>
    <w:lvl w:ilvl="0" w:tplc="BC188268">
      <w:start w:val="2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3C0592"/>
    <w:multiLevelType w:val="hybridMultilevel"/>
    <w:tmpl w:val="4D3A00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77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2769F"/>
    <w:multiLevelType w:val="multilevel"/>
    <w:tmpl w:val="FDA64E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E3502D8"/>
    <w:multiLevelType w:val="hybridMultilevel"/>
    <w:tmpl w:val="A0D478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4"/>
  </w:num>
  <w:num w:numId="13">
    <w:abstractNumId w:val="23"/>
  </w:num>
  <w:num w:numId="14">
    <w:abstractNumId w:val="39"/>
  </w:num>
  <w:num w:numId="15">
    <w:abstractNumId w:val="44"/>
  </w:num>
  <w:num w:numId="16">
    <w:abstractNumId w:val="38"/>
  </w:num>
  <w:num w:numId="17">
    <w:abstractNumId w:val="17"/>
  </w:num>
  <w:num w:numId="18">
    <w:abstractNumId w:val="31"/>
  </w:num>
  <w:num w:numId="19">
    <w:abstractNumId w:val="42"/>
  </w:num>
  <w:num w:numId="20">
    <w:abstractNumId w:val="22"/>
  </w:num>
  <w:num w:numId="21">
    <w:abstractNumId w:val="18"/>
  </w:num>
  <w:num w:numId="22">
    <w:abstractNumId w:val="40"/>
  </w:num>
  <w:num w:numId="23">
    <w:abstractNumId w:val="15"/>
  </w:num>
  <w:num w:numId="24">
    <w:abstractNumId w:val="33"/>
  </w:num>
  <w:num w:numId="25">
    <w:abstractNumId w:val="30"/>
  </w:num>
  <w:num w:numId="26">
    <w:abstractNumId w:val="27"/>
  </w:num>
  <w:num w:numId="27">
    <w:abstractNumId w:val="10"/>
  </w:num>
  <w:num w:numId="28">
    <w:abstractNumId w:val="41"/>
  </w:num>
  <w:num w:numId="29">
    <w:abstractNumId w:val="36"/>
  </w:num>
  <w:num w:numId="30">
    <w:abstractNumId w:val="29"/>
  </w:num>
  <w:num w:numId="31">
    <w:abstractNumId w:val="20"/>
  </w:num>
  <w:num w:numId="32">
    <w:abstractNumId w:val="16"/>
  </w:num>
  <w:num w:numId="33">
    <w:abstractNumId w:val="21"/>
  </w:num>
  <w:num w:numId="34">
    <w:abstractNumId w:val="24"/>
  </w:num>
  <w:num w:numId="35">
    <w:abstractNumId w:val="35"/>
  </w:num>
  <w:num w:numId="36">
    <w:abstractNumId w:val="43"/>
  </w:num>
  <w:num w:numId="37">
    <w:abstractNumId w:val="32"/>
  </w:num>
  <w:num w:numId="38">
    <w:abstractNumId w:val="9"/>
  </w:num>
  <w:num w:numId="39">
    <w:abstractNumId w:val="11"/>
  </w:num>
  <w:num w:numId="40">
    <w:abstractNumId w:val="13"/>
  </w:num>
  <w:num w:numId="41">
    <w:abstractNumId w:val="19"/>
  </w:num>
  <w:num w:numId="42">
    <w:abstractNumId w:val="45"/>
  </w:num>
  <w:num w:numId="43">
    <w:abstractNumId w:val="37"/>
  </w:num>
  <w:num w:numId="44">
    <w:abstractNumId w:val="34"/>
  </w:num>
  <w:num w:numId="45">
    <w:abstractNumId w:val="1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A"/>
    <w:rsid w:val="00003A98"/>
    <w:rsid w:val="00014F0A"/>
    <w:rsid w:val="00024209"/>
    <w:rsid w:val="000271B5"/>
    <w:rsid w:val="00032174"/>
    <w:rsid w:val="000824A6"/>
    <w:rsid w:val="000872F6"/>
    <w:rsid w:val="00090C3B"/>
    <w:rsid w:val="000965F8"/>
    <w:rsid w:val="000B6BCB"/>
    <w:rsid w:val="000C2D31"/>
    <w:rsid w:val="000D1F6D"/>
    <w:rsid w:val="000D3587"/>
    <w:rsid w:val="000E5824"/>
    <w:rsid w:val="000F1355"/>
    <w:rsid w:val="000F7B3E"/>
    <w:rsid w:val="001040DF"/>
    <w:rsid w:val="001154B7"/>
    <w:rsid w:val="001156F7"/>
    <w:rsid w:val="00131147"/>
    <w:rsid w:val="0013646B"/>
    <w:rsid w:val="0014118F"/>
    <w:rsid w:val="00157140"/>
    <w:rsid w:val="00160063"/>
    <w:rsid w:val="00161D58"/>
    <w:rsid w:val="0016304D"/>
    <w:rsid w:val="001632BE"/>
    <w:rsid w:val="00167437"/>
    <w:rsid w:val="0017270C"/>
    <w:rsid w:val="00183B81"/>
    <w:rsid w:val="001D4C29"/>
    <w:rsid w:val="001E7665"/>
    <w:rsid w:val="0020275F"/>
    <w:rsid w:val="002047E5"/>
    <w:rsid w:val="00211CDB"/>
    <w:rsid w:val="002179E1"/>
    <w:rsid w:val="00247E35"/>
    <w:rsid w:val="00257555"/>
    <w:rsid w:val="00265301"/>
    <w:rsid w:val="00270FA4"/>
    <w:rsid w:val="00283B7A"/>
    <w:rsid w:val="00287CC8"/>
    <w:rsid w:val="00292CA2"/>
    <w:rsid w:val="00296967"/>
    <w:rsid w:val="002A38AF"/>
    <w:rsid w:val="002C5E06"/>
    <w:rsid w:val="002D3109"/>
    <w:rsid w:val="002D7FC8"/>
    <w:rsid w:val="002E07DD"/>
    <w:rsid w:val="002E4D46"/>
    <w:rsid w:val="002E71F1"/>
    <w:rsid w:val="002F53C3"/>
    <w:rsid w:val="002F663B"/>
    <w:rsid w:val="0030613F"/>
    <w:rsid w:val="00346086"/>
    <w:rsid w:val="00351424"/>
    <w:rsid w:val="00362BB4"/>
    <w:rsid w:val="00373104"/>
    <w:rsid w:val="00381261"/>
    <w:rsid w:val="003A2FE3"/>
    <w:rsid w:val="003B24E0"/>
    <w:rsid w:val="003C3150"/>
    <w:rsid w:val="003C3F0B"/>
    <w:rsid w:val="003C44B4"/>
    <w:rsid w:val="003C6DC4"/>
    <w:rsid w:val="003C781F"/>
    <w:rsid w:val="00421577"/>
    <w:rsid w:val="004275FD"/>
    <w:rsid w:val="004303A1"/>
    <w:rsid w:val="004329D7"/>
    <w:rsid w:val="00441BB2"/>
    <w:rsid w:val="00443A10"/>
    <w:rsid w:val="004728B5"/>
    <w:rsid w:val="00475886"/>
    <w:rsid w:val="0048669D"/>
    <w:rsid w:val="00492640"/>
    <w:rsid w:val="004A1FCD"/>
    <w:rsid w:val="004A5400"/>
    <w:rsid w:val="004A6DDF"/>
    <w:rsid w:val="004B0CDA"/>
    <w:rsid w:val="004C5BB6"/>
    <w:rsid w:val="004C720E"/>
    <w:rsid w:val="004D21F1"/>
    <w:rsid w:val="004E17E3"/>
    <w:rsid w:val="004E3D6E"/>
    <w:rsid w:val="004E4709"/>
    <w:rsid w:val="004F130D"/>
    <w:rsid w:val="004F3AD5"/>
    <w:rsid w:val="004F6A95"/>
    <w:rsid w:val="00512105"/>
    <w:rsid w:val="005158DF"/>
    <w:rsid w:val="0052069B"/>
    <w:rsid w:val="00522A31"/>
    <w:rsid w:val="00525B29"/>
    <w:rsid w:val="00530E3B"/>
    <w:rsid w:val="0053552B"/>
    <w:rsid w:val="005359E3"/>
    <w:rsid w:val="0055144B"/>
    <w:rsid w:val="00553522"/>
    <w:rsid w:val="005576C5"/>
    <w:rsid w:val="00566DF1"/>
    <w:rsid w:val="005709F5"/>
    <w:rsid w:val="00575964"/>
    <w:rsid w:val="0058679D"/>
    <w:rsid w:val="0059325C"/>
    <w:rsid w:val="005B46AC"/>
    <w:rsid w:val="005B72CC"/>
    <w:rsid w:val="005C17EE"/>
    <w:rsid w:val="005C1B28"/>
    <w:rsid w:val="005D3CE9"/>
    <w:rsid w:val="005D6CF3"/>
    <w:rsid w:val="005E0C77"/>
    <w:rsid w:val="005E7D61"/>
    <w:rsid w:val="005F373B"/>
    <w:rsid w:val="00605DFC"/>
    <w:rsid w:val="00611AB3"/>
    <w:rsid w:val="006156AB"/>
    <w:rsid w:val="0063070C"/>
    <w:rsid w:val="00630DB7"/>
    <w:rsid w:val="0063397E"/>
    <w:rsid w:val="00642DC5"/>
    <w:rsid w:val="00647C62"/>
    <w:rsid w:val="00660D71"/>
    <w:rsid w:val="006711A4"/>
    <w:rsid w:val="0067449B"/>
    <w:rsid w:val="00677E70"/>
    <w:rsid w:val="00680A08"/>
    <w:rsid w:val="00681242"/>
    <w:rsid w:val="0068363A"/>
    <w:rsid w:val="00697771"/>
    <w:rsid w:val="006A1086"/>
    <w:rsid w:val="006A23DA"/>
    <w:rsid w:val="006B33AE"/>
    <w:rsid w:val="006C3D81"/>
    <w:rsid w:val="006D215F"/>
    <w:rsid w:val="006D2387"/>
    <w:rsid w:val="006E2DBD"/>
    <w:rsid w:val="006E30B2"/>
    <w:rsid w:val="006F3C0B"/>
    <w:rsid w:val="007049FB"/>
    <w:rsid w:val="00707A85"/>
    <w:rsid w:val="00725F3D"/>
    <w:rsid w:val="00726B3F"/>
    <w:rsid w:val="00740FC4"/>
    <w:rsid w:val="00743CD9"/>
    <w:rsid w:val="007507E5"/>
    <w:rsid w:val="00762B4D"/>
    <w:rsid w:val="00763D9C"/>
    <w:rsid w:val="00767379"/>
    <w:rsid w:val="0078733E"/>
    <w:rsid w:val="007919E1"/>
    <w:rsid w:val="007A3B51"/>
    <w:rsid w:val="007A4CE7"/>
    <w:rsid w:val="007C4238"/>
    <w:rsid w:val="007D6EF7"/>
    <w:rsid w:val="007E33FA"/>
    <w:rsid w:val="007E7398"/>
    <w:rsid w:val="007F3C56"/>
    <w:rsid w:val="007F5E03"/>
    <w:rsid w:val="007F6CAE"/>
    <w:rsid w:val="00810FE3"/>
    <w:rsid w:val="0082566F"/>
    <w:rsid w:val="00842BBA"/>
    <w:rsid w:val="00862D29"/>
    <w:rsid w:val="008740BC"/>
    <w:rsid w:val="00881A68"/>
    <w:rsid w:val="008854F6"/>
    <w:rsid w:val="008A0A9A"/>
    <w:rsid w:val="008A3DB9"/>
    <w:rsid w:val="008B368D"/>
    <w:rsid w:val="008C4905"/>
    <w:rsid w:val="008C748D"/>
    <w:rsid w:val="008E32BA"/>
    <w:rsid w:val="008F3583"/>
    <w:rsid w:val="008F7A4E"/>
    <w:rsid w:val="009003A0"/>
    <w:rsid w:val="00921338"/>
    <w:rsid w:val="00924DD5"/>
    <w:rsid w:val="00934D24"/>
    <w:rsid w:val="00942766"/>
    <w:rsid w:val="0094504F"/>
    <w:rsid w:val="009529FF"/>
    <w:rsid w:val="00956666"/>
    <w:rsid w:val="00973C6F"/>
    <w:rsid w:val="00982F04"/>
    <w:rsid w:val="00993889"/>
    <w:rsid w:val="0099427D"/>
    <w:rsid w:val="009950D0"/>
    <w:rsid w:val="0099632E"/>
    <w:rsid w:val="00997535"/>
    <w:rsid w:val="009A3E1C"/>
    <w:rsid w:val="009B09D1"/>
    <w:rsid w:val="009B206C"/>
    <w:rsid w:val="009E0C0B"/>
    <w:rsid w:val="009E6A2C"/>
    <w:rsid w:val="00A017B3"/>
    <w:rsid w:val="00A0339B"/>
    <w:rsid w:val="00A20241"/>
    <w:rsid w:val="00A30AF5"/>
    <w:rsid w:val="00A31058"/>
    <w:rsid w:val="00A37D04"/>
    <w:rsid w:val="00A54A5D"/>
    <w:rsid w:val="00A552DB"/>
    <w:rsid w:val="00A60C1C"/>
    <w:rsid w:val="00A809D9"/>
    <w:rsid w:val="00A850EF"/>
    <w:rsid w:val="00AD2A77"/>
    <w:rsid w:val="00AE03EB"/>
    <w:rsid w:val="00AE2F96"/>
    <w:rsid w:val="00AE40F0"/>
    <w:rsid w:val="00AF6130"/>
    <w:rsid w:val="00B0651C"/>
    <w:rsid w:val="00B06E07"/>
    <w:rsid w:val="00B15345"/>
    <w:rsid w:val="00B17FE0"/>
    <w:rsid w:val="00B21636"/>
    <w:rsid w:val="00B362C2"/>
    <w:rsid w:val="00B57F76"/>
    <w:rsid w:val="00B63BCB"/>
    <w:rsid w:val="00B71C95"/>
    <w:rsid w:val="00B77649"/>
    <w:rsid w:val="00B97FA1"/>
    <w:rsid w:val="00BB0764"/>
    <w:rsid w:val="00BC52C4"/>
    <w:rsid w:val="00BC62FB"/>
    <w:rsid w:val="00BD5E3C"/>
    <w:rsid w:val="00C25E78"/>
    <w:rsid w:val="00C437F8"/>
    <w:rsid w:val="00C46F96"/>
    <w:rsid w:val="00C5790F"/>
    <w:rsid w:val="00C8243C"/>
    <w:rsid w:val="00C95EBB"/>
    <w:rsid w:val="00CA4826"/>
    <w:rsid w:val="00CA710D"/>
    <w:rsid w:val="00CB5E98"/>
    <w:rsid w:val="00CB6C7A"/>
    <w:rsid w:val="00CC287C"/>
    <w:rsid w:val="00CD3ADB"/>
    <w:rsid w:val="00CE05BD"/>
    <w:rsid w:val="00D36D9E"/>
    <w:rsid w:val="00D46409"/>
    <w:rsid w:val="00D67FD2"/>
    <w:rsid w:val="00D74568"/>
    <w:rsid w:val="00D803ED"/>
    <w:rsid w:val="00D80E6F"/>
    <w:rsid w:val="00DA2689"/>
    <w:rsid w:val="00DA2DC7"/>
    <w:rsid w:val="00DA32FA"/>
    <w:rsid w:val="00DA3BBA"/>
    <w:rsid w:val="00DC21F0"/>
    <w:rsid w:val="00DD5B81"/>
    <w:rsid w:val="00DE490F"/>
    <w:rsid w:val="00DF14F0"/>
    <w:rsid w:val="00DF22A9"/>
    <w:rsid w:val="00DF5B7F"/>
    <w:rsid w:val="00DF72B6"/>
    <w:rsid w:val="00E02111"/>
    <w:rsid w:val="00E03D3A"/>
    <w:rsid w:val="00E07717"/>
    <w:rsid w:val="00E10921"/>
    <w:rsid w:val="00E161F8"/>
    <w:rsid w:val="00E237B0"/>
    <w:rsid w:val="00E30178"/>
    <w:rsid w:val="00E52B8A"/>
    <w:rsid w:val="00E637E8"/>
    <w:rsid w:val="00E91577"/>
    <w:rsid w:val="00E9180B"/>
    <w:rsid w:val="00EC30EF"/>
    <w:rsid w:val="00EF3CE7"/>
    <w:rsid w:val="00F005BF"/>
    <w:rsid w:val="00F221DA"/>
    <w:rsid w:val="00F26B4D"/>
    <w:rsid w:val="00F40660"/>
    <w:rsid w:val="00F56444"/>
    <w:rsid w:val="00F7519B"/>
    <w:rsid w:val="00FA46CA"/>
    <w:rsid w:val="00FA73A2"/>
    <w:rsid w:val="00FB7359"/>
    <w:rsid w:val="00FC3B62"/>
    <w:rsid w:val="00FC693E"/>
    <w:rsid w:val="00FD072B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AA1161-D159-49FD-AFA5-6F3761F0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62C2"/>
    <w:pPr>
      <w:jc w:val="both"/>
    </w:pPr>
    <w:rPr>
      <w:rFonts w:ascii="Arial" w:hAnsi="Arial"/>
      <w:bCs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7F3C56"/>
    <w:pPr>
      <w:keepNext/>
      <w:numPr>
        <w:numId w:val="13"/>
      </w:numPr>
      <w:spacing w:before="240" w:after="60"/>
      <w:jc w:val="left"/>
      <w:outlineLvl w:val="0"/>
    </w:pPr>
    <w:rPr>
      <w:rFonts w:cs="Arial"/>
      <w:b/>
      <w:kern w:val="32"/>
      <w:sz w:val="24"/>
      <w:szCs w:val="24"/>
    </w:rPr>
  </w:style>
  <w:style w:type="paragraph" w:styleId="Kop2">
    <w:name w:val="heading 2"/>
    <w:basedOn w:val="Standaard"/>
    <w:next w:val="Standaard"/>
    <w:qFormat/>
    <w:rsid w:val="007F3C56"/>
    <w:pPr>
      <w:keepNext/>
      <w:numPr>
        <w:ilvl w:val="1"/>
        <w:numId w:val="13"/>
      </w:numPr>
      <w:spacing w:before="240" w:after="60"/>
      <w:jc w:val="left"/>
      <w:outlineLvl w:val="1"/>
    </w:pPr>
    <w:rPr>
      <w:rFonts w:cs="Arial"/>
      <w:b/>
      <w:iCs/>
    </w:rPr>
  </w:style>
  <w:style w:type="paragraph" w:styleId="Kop3">
    <w:name w:val="heading 3"/>
    <w:basedOn w:val="Standaard"/>
    <w:next w:val="Standaard"/>
    <w:qFormat/>
    <w:rsid w:val="007F3C56"/>
    <w:pPr>
      <w:keepNext/>
      <w:numPr>
        <w:ilvl w:val="2"/>
        <w:numId w:val="13"/>
      </w:numPr>
      <w:spacing w:before="240" w:after="60"/>
      <w:jc w:val="left"/>
      <w:outlineLvl w:val="2"/>
    </w:pPr>
    <w:rPr>
      <w:rFonts w:cs="Arial"/>
    </w:rPr>
  </w:style>
  <w:style w:type="paragraph" w:styleId="Kop4">
    <w:name w:val="heading 4"/>
    <w:basedOn w:val="Standaard"/>
    <w:next w:val="Standaard"/>
    <w:qFormat/>
    <w:rsid w:val="00AD2A77"/>
    <w:pPr>
      <w:keepNext/>
      <w:spacing w:before="240" w:after="60"/>
      <w:jc w:val="left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9529FF"/>
    <w:pPr>
      <w:spacing w:before="360" w:after="120"/>
      <w:jc w:val="center"/>
      <w:outlineLvl w:val="0"/>
    </w:pPr>
    <w:rPr>
      <w:rFonts w:cs="Arial"/>
      <w:b/>
      <w:caps/>
      <w:kern w:val="28"/>
      <w:sz w:val="28"/>
      <w:szCs w:val="28"/>
    </w:rPr>
  </w:style>
  <w:style w:type="paragraph" w:styleId="Ondertitel">
    <w:name w:val="Subtitle"/>
    <w:basedOn w:val="Standaard"/>
    <w:qFormat/>
    <w:rsid w:val="007507E5"/>
    <w:pPr>
      <w:spacing w:before="120" w:after="120"/>
      <w:jc w:val="center"/>
      <w:outlineLvl w:val="1"/>
    </w:pPr>
    <w:rPr>
      <w:rFonts w:cs="Arial"/>
      <w:b/>
      <w:caps/>
      <w:sz w:val="24"/>
      <w:szCs w:val="24"/>
    </w:rPr>
  </w:style>
  <w:style w:type="paragraph" w:styleId="Lijstopsomteken">
    <w:name w:val="List Bullet"/>
    <w:basedOn w:val="Standaard"/>
    <w:autoRedefine/>
    <w:rsid w:val="003C3150"/>
    <w:pPr>
      <w:numPr>
        <w:numId w:val="1"/>
      </w:numPr>
    </w:pPr>
  </w:style>
  <w:style w:type="paragraph" w:styleId="Lijstopsomteken2">
    <w:name w:val="List Bullet 2"/>
    <w:basedOn w:val="Standaard"/>
    <w:autoRedefine/>
    <w:rsid w:val="00B06E07"/>
    <w:pPr>
      <w:numPr>
        <w:numId w:val="2"/>
      </w:numPr>
    </w:pPr>
  </w:style>
  <w:style w:type="paragraph" w:styleId="Koptekst">
    <w:name w:val="header"/>
    <w:basedOn w:val="Standaard"/>
    <w:rsid w:val="00A0339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0339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0339B"/>
  </w:style>
  <w:style w:type="character" w:styleId="Hyperlink">
    <w:name w:val="Hyperlink"/>
    <w:uiPriority w:val="99"/>
    <w:rsid w:val="006711A4"/>
    <w:rPr>
      <w:color w:val="0000FF"/>
      <w:u w:val="single"/>
    </w:rPr>
  </w:style>
  <w:style w:type="paragraph" w:customStyle="1" w:styleId="kop30">
    <w:name w:val="kop 3"/>
    <w:basedOn w:val="Kop3"/>
    <w:rsid w:val="006711A4"/>
    <w:pPr>
      <w:numPr>
        <w:ilvl w:val="0"/>
        <w:numId w:val="0"/>
      </w:numPr>
    </w:pPr>
    <w:rPr>
      <w:rFonts w:ascii="Times New Roman" w:hAnsi="Times New Roman"/>
      <w:b/>
      <w:sz w:val="24"/>
      <w:szCs w:val="26"/>
    </w:rPr>
  </w:style>
  <w:style w:type="paragraph" w:styleId="Ballontekst">
    <w:name w:val="Balloon Text"/>
    <w:basedOn w:val="Standaard"/>
    <w:semiHidden/>
    <w:rsid w:val="00292CA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7D6EF7"/>
    <w:rPr>
      <w:sz w:val="20"/>
      <w:szCs w:val="20"/>
    </w:rPr>
  </w:style>
  <w:style w:type="character" w:styleId="Voetnootmarkering">
    <w:name w:val="footnote reference"/>
    <w:semiHidden/>
    <w:rsid w:val="007D6EF7"/>
    <w:rPr>
      <w:vertAlign w:val="superscript"/>
    </w:rPr>
  </w:style>
  <w:style w:type="table" w:styleId="Tabelraster">
    <w:name w:val="Table Grid"/>
    <w:basedOn w:val="Standaardtabel"/>
    <w:uiPriority w:val="59"/>
    <w:rsid w:val="0055144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A37D04"/>
    <w:rPr>
      <w:sz w:val="16"/>
      <w:szCs w:val="16"/>
    </w:rPr>
  </w:style>
  <w:style w:type="paragraph" w:styleId="Tekstopmerking">
    <w:name w:val="annotation text"/>
    <w:basedOn w:val="Standaard"/>
    <w:semiHidden/>
    <w:rsid w:val="00A37D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7D04"/>
    <w:rPr>
      <w:b/>
    </w:rPr>
  </w:style>
  <w:style w:type="paragraph" w:customStyle="1" w:styleId="CharChar2CharCharCharChar">
    <w:name w:val="Char Char2 Char Char Char Char"/>
    <w:basedOn w:val="Standaard"/>
    <w:rsid w:val="00160063"/>
    <w:pPr>
      <w:keepLines/>
      <w:pBdr>
        <w:top w:val="single" w:sz="4" w:space="1" w:color="auto"/>
      </w:pBdr>
      <w:spacing w:before="480"/>
    </w:pPr>
    <w:rPr>
      <w:rFonts w:ascii="Times New Roman" w:hAnsi="Times New Roman"/>
      <w:bCs w:val="0"/>
      <w:i/>
      <w:iCs/>
      <w:snapToGrid w:val="0"/>
      <w:sz w:val="24"/>
      <w:szCs w:val="24"/>
      <w:lang w:val="fr-FR" w:eastAsia="en-GB"/>
    </w:rPr>
  </w:style>
  <w:style w:type="paragraph" w:styleId="Lijstalinea">
    <w:name w:val="List Paragraph"/>
    <w:basedOn w:val="Standaard"/>
    <w:uiPriority w:val="34"/>
    <w:qFormat/>
    <w:rsid w:val="00211CDB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C6DC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rsid w:val="003C6DC4"/>
  </w:style>
  <w:style w:type="paragraph" w:styleId="Inhopg2">
    <w:name w:val="toc 2"/>
    <w:basedOn w:val="Standaard"/>
    <w:next w:val="Standaard"/>
    <w:autoRedefine/>
    <w:uiPriority w:val="39"/>
    <w:rsid w:val="003C6DC4"/>
    <w:pPr>
      <w:ind w:left="220"/>
    </w:pPr>
  </w:style>
  <w:style w:type="paragraph" w:styleId="Inhopg3">
    <w:name w:val="toc 3"/>
    <w:basedOn w:val="Standaard"/>
    <w:next w:val="Standaard"/>
    <w:autoRedefine/>
    <w:uiPriority w:val="39"/>
    <w:rsid w:val="003C6DC4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5FA6-5D99-483A-8BFA-9DF0ACD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3041</CharactersWithSpaces>
  <SharedDoc>false</SharedDoc>
  <HLinks>
    <vt:vector size="24" baseType="variant"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http://www.augent.be/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http://www.vdab.be/mijnvdab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http://www.europass-vlaanderen.be/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http://www.augent.be/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GVEetvelde</dc:creator>
  <cp:lastModifiedBy>Matthias Bekaert</cp:lastModifiedBy>
  <cp:revision>3</cp:revision>
  <cp:lastPrinted>2016-06-28T13:10:00Z</cp:lastPrinted>
  <dcterms:created xsi:type="dcterms:W3CDTF">2016-09-29T08:48:00Z</dcterms:created>
  <dcterms:modified xsi:type="dcterms:W3CDTF">2016-10-03T09:53:00Z</dcterms:modified>
</cp:coreProperties>
</file>